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16" w14:textId="360AA749" w:rsidR="00770396" w:rsidRDefault="00770396">
      <w:pPr>
        <w:rPr>
          <w:rFonts w:ascii="Calibri" w:eastAsia="Calibri" w:hAnsi="Calibri" w:cs="Calibri"/>
          <w:sz w:val="28"/>
          <w:szCs w:val="28"/>
        </w:rPr>
      </w:pPr>
    </w:p>
    <w:p w14:paraId="00000017" w14:textId="77777777" w:rsidR="00770396" w:rsidRPr="00CA2EED" w:rsidRDefault="00CA2EED" w:rsidP="00CA2EED">
      <w:pPr>
        <w:jc w:val="center"/>
        <w:rPr>
          <w:rFonts w:ascii="Calibri" w:eastAsia="Calibri" w:hAnsi="Calibri" w:cs="Calibri"/>
          <w:i/>
          <w:noProof/>
          <w:sz w:val="28"/>
          <w:szCs w:val="28"/>
          <w:u w:val="single"/>
          <w:lang w:val="tr-TR"/>
        </w:rPr>
      </w:pPr>
      <w:bookmarkStart w:id="0" w:name="_GoBack"/>
      <w:bookmarkEnd w:id="0"/>
      <w:r w:rsidRPr="00CA2EED">
        <w:rPr>
          <w:rFonts w:ascii="Calibri" w:eastAsia="Calibri" w:hAnsi="Calibri" w:cs="Calibri"/>
          <w:i/>
          <w:noProof/>
          <w:sz w:val="28"/>
          <w:szCs w:val="28"/>
          <w:u w:val="single"/>
          <w:lang w:val="tr-TR"/>
        </w:rPr>
        <w:lastRenderedPageBreak/>
        <w:t>Anaokulunda bilgi formu hastalıkları</w:t>
      </w:r>
    </w:p>
    <w:p w14:paraId="00000018" w14:textId="057C2DB6" w:rsidR="00770396" w:rsidRPr="00CA2EED" w:rsidRDefault="00CA2EED" w:rsidP="00CA2EED">
      <w:pPr>
        <w:jc w:val="center"/>
        <w:rPr>
          <w:rFonts w:ascii="Calibri" w:eastAsia="Calibri" w:hAnsi="Calibri" w:cs="Calibri"/>
          <w:i/>
          <w:noProof/>
          <w:sz w:val="28"/>
          <w:szCs w:val="28"/>
          <w:u w:val="single"/>
          <w:lang w:val="tr-TR"/>
        </w:rPr>
      </w:pPr>
      <w:r w:rsidRPr="00CA2EED">
        <w:rPr>
          <w:rFonts w:ascii="Calibri" w:eastAsia="Calibri" w:hAnsi="Calibri" w:cs="Calibri"/>
          <w:i/>
          <w:noProof/>
          <w:sz w:val="28"/>
          <w:szCs w:val="28"/>
          <w:u w:val="single"/>
          <w:lang w:val="tr-TR"/>
        </w:rPr>
        <w:t>Çocuğum hastaysa ne yapmalıyım?</w:t>
      </w:r>
    </w:p>
    <w:p w14:paraId="00000019" w14:textId="77777777" w:rsidR="00770396" w:rsidRPr="00CA2EED" w:rsidRDefault="00770396">
      <w:pPr>
        <w:rPr>
          <w:rFonts w:ascii="Calibri" w:eastAsia="Calibri" w:hAnsi="Calibri" w:cs="Calibri"/>
          <w:noProof/>
          <w:sz w:val="28"/>
          <w:szCs w:val="28"/>
          <w:u w:val="single"/>
          <w:lang w:val="tr-TR"/>
        </w:rPr>
      </w:pPr>
    </w:p>
    <w:p w14:paraId="0000001A" w14:textId="77777777" w:rsidR="00770396" w:rsidRPr="00CA2EED" w:rsidRDefault="00CA2EED">
      <w:pPr>
        <w:rPr>
          <w:rFonts w:ascii="Calibri" w:eastAsia="Calibri" w:hAnsi="Calibri" w:cs="Calibri"/>
          <w:b/>
          <w:noProof/>
          <w:sz w:val="28"/>
          <w:szCs w:val="28"/>
          <w:u w:val="single"/>
          <w:lang w:val="tr-TR"/>
        </w:rPr>
      </w:pPr>
      <w:r w:rsidRPr="00CA2EED">
        <w:rPr>
          <w:rFonts w:ascii="Calibri" w:eastAsia="Calibri" w:hAnsi="Calibri" w:cs="Calibri"/>
          <w:noProof/>
          <w:sz w:val="28"/>
          <w:szCs w:val="28"/>
          <w:u w:val="single"/>
          <w:lang w:val="tr-TR"/>
        </w:rPr>
        <w:t xml:space="preserve"> </w:t>
      </w:r>
      <w:r w:rsidRPr="00CA2EED">
        <w:rPr>
          <w:rFonts w:ascii="Calibri" w:eastAsia="Calibri" w:hAnsi="Calibri" w:cs="Calibri"/>
          <w:b/>
          <w:noProof/>
          <w:sz w:val="28"/>
          <w:szCs w:val="28"/>
          <w:u w:val="single"/>
          <w:lang w:val="tr-TR"/>
        </w:rPr>
        <w:t>Lütfen her zaman kreşi arayın ve çocuğunuzun hasta olduğunu bildirin.</w:t>
      </w:r>
    </w:p>
    <w:p w14:paraId="0000001B" w14:textId="77777777" w:rsidR="00770396" w:rsidRPr="00CA2EED" w:rsidRDefault="00770396">
      <w:pPr>
        <w:rPr>
          <w:rFonts w:ascii="Calibri" w:eastAsia="Calibri" w:hAnsi="Calibri" w:cs="Calibri"/>
          <w:b/>
          <w:noProof/>
          <w:sz w:val="28"/>
          <w:szCs w:val="28"/>
          <w:lang w:val="tr-TR"/>
        </w:rPr>
      </w:pPr>
    </w:p>
    <w:p w14:paraId="0000001C" w14:textId="1BDB464A" w:rsidR="00770396" w:rsidRPr="00CA2EED" w:rsidRDefault="00CA2EED">
      <w:pPr>
        <w:rPr>
          <w:rFonts w:ascii="Calibri" w:eastAsia="Calibri" w:hAnsi="Calibri" w:cs="Calibri"/>
          <w:noProof/>
          <w:sz w:val="28"/>
          <w:szCs w:val="28"/>
          <w:lang w:val="tr-TR"/>
        </w:rPr>
      </w:pPr>
      <w:r w:rsidRPr="00CA2EED">
        <w:rPr>
          <w:rFonts w:ascii="Calibri" w:eastAsia="Calibri" w:hAnsi="Calibri" w:cs="Calibri"/>
          <w:noProof/>
          <w:sz w:val="28"/>
          <w:szCs w:val="28"/>
          <w:u w:val="single"/>
          <w:lang w:val="tr-TR"/>
        </w:rPr>
        <w:t>Ateş</w:t>
      </w:r>
      <w:r w:rsidRPr="00CA2EED">
        <w:rPr>
          <w:rFonts w:ascii="Calibri" w:eastAsia="Calibri" w:hAnsi="Calibri" w:cs="Calibri"/>
          <w:noProof/>
          <w:sz w:val="28"/>
          <w:szCs w:val="28"/>
          <w:lang w:val="tr-TR"/>
        </w:rPr>
        <w:t>: Ateşi yüksek ve ateşi (38 dereceden itibaren) olan çocukların kreşe gelmesine izin verilmez. Çocukların kreşe dönebilmeleri için 24 saat boyunca ateşlerinin olmaması gerekir.</w:t>
      </w:r>
    </w:p>
    <w:p w14:paraId="0000001D" w14:textId="77777777" w:rsidR="00770396" w:rsidRPr="00CA2EED" w:rsidRDefault="00770396">
      <w:pPr>
        <w:rPr>
          <w:rFonts w:ascii="Calibri" w:eastAsia="Calibri" w:hAnsi="Calibri" w:cs="Calibri"/>
          <w:noProof/>
          <w:sz w:val="28"/>
          <w:szCs w:val="28"/>
          <w:lang w:val="tr-TR"/>
        </w:rPr>
      </w:pPr>
    </w:p>
    <w:p w14:paraId="0000001E" w14:textId="37FBAB6C" w:rsidR="00770396" w:rsidRPr="00CA2EED" w:rsidRDefault="00CA2EED">
      <w:pPr>
        <w:rPr>
          <w:rFonts w:ascii="Calibri" w:eastAsia="Calibri" w:hAnsi="Calibri" w:cs="Calibri"/>
          <w:noProof/>
          <w:sz w:val="28"/>
          <w:szCs w:val="28"/>
          <w:lang w:val="tr-TR"/>
        </w:rPr>
      </w:pPr>
      <w:r w:rsidRPr="00CA2EED">
        <w:rPr>
          <w:rFonts w:ascii="Calibri" w:eastAsia="Calibri" w:hAnsi="Calibri" w:cs="Calibri"/>
          <w:noProof/>
          <w:sz w:val="28"/>
          <w:szCs w:val="28"/>
          <w:u w:val="single"/>
          <w:lang w:val="tr-TR"/>
        </w:rPr>
        <w:t>İshal / Kusma</w:t>
      </w:r>
      <w:r w:rsidRPr="00CA2EED">
        <w:rPr>
          <w:rFonts w:ascii="Calibri" w:eastAsia="Calibri" w:hAnsi="Calibri" w:cs="Calibri"/>
          <w:noProof/>
          <w:sz w:val="28"/>
          <w:szCs w:val="28"/>
          <w:lang w:val="tr-TR"/>
        </w:rPr>
        <w:t>: Kusan veya ishal olan çocukların, son kusma veya ishalden en erken 48 saat sonra tekrar kreşe gitmesine izin verilmez.</w:t>
      </w:r>
    </w:p>
    <w:p w14:paraId="0000001F" w14:textId="77777777" w:rsidR="00770396" w:rsidRPr="00CA2EED" w:rsidRDefault="00770396">
      <w:pPr>
        <w:rPr>
          <w:rFonts w:ascii="Calibri" w:eastAsia="Calibri" w:hAnsi="Calibri" w:cs="Calibri"/>
          <w:noProof/>
          <w:sz w:val="28"/>
          <w:szCs w:val="28"/>
          <w:lang w:val="tr-TR"/>
        </w:rPr>
      </w:pPr>
    </w:p>
    <w:p w14:paraId="00000020" w14:textId="63DD3308" w:rsidR="00770396" w:rsidRPr="00CA2EED" w:rsidRDefault="00CA2EED">
      <w:pPr>
        <w:rPr>
          <w:rFonts w:ascii="Calibri" w:eastAsia="Calibri" w:hAnsi="Calibri" w:cs="Calibri"/>
          <w:noProof/>
          <w:sz w:val="28"/>
          <w:szCs w:val="28"/>
          <w:lang w:val="tr-TR"/>
        </w:rPr>
      </w:pPr>
      <w:r w:rsidRPr="00CA2EED">
        <w:rPr>
          <w:rFonts w:ascii="Calibri" w:eastAsia="Calibri" w:hAnsi="Calibri" w:cs="Calibri"/>
          <w:noProof/>
          <w:sz w:val="28"/>
          <w:szCs w:val="28"/>
          <w:u w:val="single"/>
          <w:lang w:val="tr-TR"/>
        </w:rPr>
        <w:t>Bitler</w:t>
      </w:r>
      <w:r w:rsidRPr="00CA2EED">
        <w:rPr>
          <w:rFonts w:ascii="Calibri" w:eastAsia="Calibri" w:hAnsi="Calibri" w:cs="Calibri"/>
          <w:noProof/>
          <w:sz w:val="28"/>
          <w:szCs w:val="28"/>
          <w:lang w:val="tr-TR"/>
        </w:rPr>
        <w:t>: Çocuğunuz bit alırsa, gündüz bakım merkezine gitmesine izin verilmez.  Başınızı hemen tedavi etmeye başlamalısınız (şampuan, sirke tarağı vb.).  Sadece ilk tedaviye başladıktan ve imzaladıktan sonra kreşe geri dönebilirsiniz (bizden bir sertifika alacaksınız). Bunu ikinci bir tedavi izler.</w:t>
      </w:r>
    </w:p>
    <w:p w14:paraId="00000021" w14:textId="77777777" w:rsidR="00770396" w:rsidRPr="00CA2EED" w:rsidRDefault="00CA2EED">
      <w:pPr>
        <w:rPr>
          <w:rFonts w:ascii="Calibri" w:eastAsia="Calibri" w:hAnsi="Calibri" w:cs="Calibri"/>
          <w:noProof/>
          <w:sz w:val="28"/>
          <w:szCs w:val="28"/>
          <w:lang w:val="tr-TR"/>
        </w:rPr>
      </w:pPr>
      <w:r w:rsidRPr="00CA2EED">
        <w:rPr>
          <w:rFonts w:ascii="Calibri" w:eastAsia="Calibri" w:hAnsi="Calibri" w:cs="Calibri"/>
          <w:noProof/>
          <w:sz w:val="28"/>
          <w:szCs w:val="28"/>
          <w:lang w:val="tr-TR"/>
        </w:rPr>
        <w:t xml:space="preserve"> 8-10 gün, yine imza ile.</w:t>
      </w:r>
    </w:p>
    <w:p w14:paraId="00000022" w14:textId="77777777" w:rsidR="00770396" w:rsidRPr="00CA2EED" w:rsidRDefault="00770396">
      <w:pPr>
        <w:rPr>
          <w:rFonts w:ascii="Calibri" w:eastAsia="Calibri" w:hAnsi="Calibri" w:cs="Calibri"/>
          <w:noProof/>
          <w:sz w:val="28"/>
          <w:szCs w:val="28"/>
          <w:lang w:val="tr-TR"/>
        </w:rPr>
      </w:pPr>
    </w:p>
    <w:p w14:paraId="00000023" w14:textId="6DC2C3C4" w:rsidR="00770396" w:rsidRPr="00CA2EED" w:rsidRDefault="00CA2EED">
      <w:pPr>
        <w:rPr>
          <w:rFonts w:ascii="Calibri" w:eastAsia="Calibri" w:hAnsi="Calibri" w:cs="Calibri"/>
          <w:noProof/>
          <w:sz w:val="28"/>
          <w:szCs w:val="28"/>
          <w:lang w:val="tr-TR"/>
        </w:rPr>
      </w:pPr>
      <w:r w:rsidRPr="00CA2EED">
        <w:rPr>
          <w:rFonts w:ascii="Calibri" w:eastAsia="Calibri" w:hAnsi="Calibri" w:cs="Calibri"/>
          <w:noProof/>
          <w:sz w:val="28"/>
          <w:szCs w:val="28"/>
          <w:u w:val="single"/>
          <w:lang w:val="tr-TR"/>
        </w:rPr>
        <w:t>El, ağız ve ayak hastalığı</w:t>
      </w:r>
      <w:r w:rsidRPr="00CA2EED">
        <w:rPr>
          <w:rFonts w:ascii="Calibri" w:eastAsia="Calibri" w:hAnsi="Calibri" w:cs="Calibri"/>
          <w:noProof/>
          <w:sz w:val="28"/>
          <w:szCs w:val="28"/>
          <w:lang w:val="tr-TR"/>
        </w:rPr>
        <w:t>: Çocuğunuz bundan muzdaripse, kreşe gitmesine izin verilmez. Çok bulaşıcı. Çoğu zaman çocukların ellerinde, ağızlarında ve ayaklarında kabarcıklar oluşur ve sıklıkla ateşi de olur. Çocuğunuz ancak ateşi olmadığında ve artık rahatsızlığı kalmadığında geri gelebilir.</w:t>
      </w:r>
    </w:p>
    <w:p w14:paraId="00000024" w14:textId="77777777" w:rsidR="00770396" w:rsidRPr="00CA2EED" w:rsidRDefault="00770396">
      <w:pPr>
        <w:rPr>
          <w:rFonts w:ascii="Calibri" w:eastAsia="Calibri" w:hAnsi="Calibri" w:cs="Calibri"/>
          <w:noProof/>
          <w:sz w:val="28"/>
          <w:szCs w:val="28"/>
          <w:lang w:val="tr-TR"/>
        </w:rPr>
      </w:pPr>
    </w:p>
    <w:p w14:paraId="00000025" w14:textId="41B59285" w:rsidR="00770396" w:rsidRPr="00CA2EED" w:rsidRDefault="00CA2EED">
      <w:pPr>
        <w:rPr>
          <w:rFonts w:ascii="Calibri" w:eastAsia="Calibri" w:hAnsi="Calibri" w:cs="Calibri"/>
          <w:noProof/>
          <w:sz w:val="28"/>
          <w:szCs w:val="28"/>
          <w:lang w:val="tr-TR"/>
        </w:rPr>
      </w:pPr>
      <w:r w:rsidRPr="00CA2EED">
        <w:rPr>
          <w:rFonts w:ascii="Calibri" w:eastAsia="Calibri" w:hAnsi="Calibri" w:cs="Calibri"/>
          <w:noProof/>
          <w:sz w:val="28"/>
          <w:szCs w:val="28"/>
          <w:u w:val="single"/>
          <w:lang w:val="tr-TR"/>
        </w:rPr>
        <w:t xml:space="preserve">Kızılcık Hastalığı </w:t>
      </w:r>
      <w:r w:rsidRPr="00CA2EED">
        <w:rPr>
          <w:rFonts w:ascii="Calibri" w:eastAsia="Calibri" w:hAnsi="Calibri" w:cs="Calibri"/>
          <w:noProof/>
          <w:sz w:val="28"/>
          <w:szCs w:val="28"/>
          <w:lang w:val="tr-TR"/>
        </w:rPr>
        <w:t>: Çocuğunuz bu hastalıktan muzdaripse, kreşe gitmesine izin verilmez. Sadece ilaç tedavisi ve semptomlar yatıştıktan sonra çocukların kreşe geri dönmelerine izin verilir.</w:t>
      </w:r>
    </w:p>
    <w:p w14:paraId="00000026" w14:textId="77777777" w:rsidR="00770396" w:rsidRPr="00CA2EED" w:rsidRDefault="00770396">
      <w:pPr>
        <w:rPr>
          <w:rFonts w:ascii="Calibri" w:eastAsia="Calibri" w:hAnsi="Calibri" w:cs="Calibri"/>
          <w:noProof/>
          <w:sz w:val="28"/>
          <w:szCs w:val="28"/>
          <w:lang w:val="tr-TR"/>
        </w:rPr>
      </w:pPr>
    </w:p>
    <w:p w14:paraId="00000027" w14:textId="7B3BD70A" w:rsidR="00770396" w:rsidRPr="00CA2EED" w:rsidRDefault="00CA2EED">
      <w:pPr>
        <w:rPr>
          <w:rFonts w:ascii="Calibri" w:eastAsia="Calibri" w:hAnsi="Calibri" w:cs="Calibri"/>
          <w:noProof/>
          <w:sz w:val="28"/>
          <w:szCs w:val="28"/>
          <w:lang w:val="tr-TR"/>
        </w:rPr>
      </w:pPr>
      <w:r w:rsidRPr="00CA2EED">
        <w:rPr>
          <w:rFonts w:ascii="Calibri" w:eastAsia="Calibri" w:hAnsi="Calibri" w:cs="Calibri"/>
          <w:noProof/>
          <w:sz w:val="28"/>
          <w:szCs w:val="28"/>
          <w:u w:val="single"/>
          <w:lang w:val="tr-TR"/>
        </w:rPr>
        <w:t>Genel kural</w:t>
      </w:r>
      <w:r w:rsidRPr="00CA2EED">
        <w:rPr>
          <w:rFonts w:ascii="Calibri" w:eastAsia="Calibri" w:hAnsi="Calibri" w:cs="Calibri"/>
          <w:noProof/>
          <w:sz w:val="28"/>
          <w:szCs w:val="28"/>
          <w:lang w:val="tr-TR"/>
        </w:rPr>
        <w:t>:</w:t>
      </w:r>
    </w:p>
    <w:p w14:paraId="00000028" w14:textId="3DEE54E6" w:rsidR="00770396" w:rsidRPr="00CA2EED" w:rsidRDefault="00CA2EED">
      <w:pPr>
        <w:rPr>
          <w:rFonts w:ascii="Calibri" w:eastAsia="Calibri" w:hAnsi="Calibri" w:cs="Calibri"/>
          <w:noProof/>
          <w:sz w:val="28"/>
          <w:szCs w:val="28"/>
          <w:lang w:val="tr-TR"/>
        </w:rPr>
      </w:pPr>
      <w:r w:rsidRPr="00CA2EED">
        <w:rPr>
          <w:rFonts w:ascii="Calibri" w:eastAsia="Calibri" w:hAnsi="Calibri" w:cs="Calibri"/>
          <w:noProof/>
          <w:sz w:val="28"/>
          <w:szCs w:val="28"/>
          <w:lang w:val="tr-TR"/>
        </w:rPr>
        <w:t>Çocuklar kendi Kreşlerini ancak sağlıklı ve kendilerini iyi hissediyorlarsa ziyaret etmelidir. Herhangi bir sorunuz varsa, lütfen gündüz bakım merkezini aramaktan çekinmeyin.</w:t>
      </w:r>
    </w:p>
    <w:p w14:paraId="00000029" w14:textId="0CAC02A6" w:rsidR="00770396" w:rsidRPr="00CA2EED" w:rsidRDefault="00CA2EED">
      <w:pPr>
        <w:rPr>
          <w:rFonts w:ascii="Calibri" w:eastAsia="Calibri" w:hAnsi="Calibri" w:cs="Calibri"/>
          <w:noProof/>
          <w:sz w:val="28"/>
          <w:szCs w:val="28"/>
          <w:lang w:val="tr-TR"/>
        </w:rPr>
      </w:pPr>
      <w:r w:rsidRPr="00CA2EED">
        <w:rPr>
          <w:rFonts w:ascii="Calibri" w:eastAsia="Calibri" w:hAnsi="Calibri" w:cs="Calibri"/>
          <w:noProof/>
          <w:sz w:val="28"/>
          <w:szCs w:val="28"/>
          <w:lang w:val="tr-TR"/>
        </w:rPr>
        <w:t>Çok teşekkürler.</w:t>
      </w:r>
    </w:p>
    <w:p w14:paraId="0000002A" w14:textId="77777777" w:rsidR="00770396" w:rsidRPr="00CA2EED" w:rsidRDefault="00770396">
      <w:pPr>
        <w:rPr>
          <w:noProof/>
          <w:lang w:val="tr-TR"/>
        </w:rPr>
      </w:pPr>
    </w:p>
    <w:sectPr w:rsidR="00770396" w:rsidRPr="00CA2EED">
      <w:headerReference w:type="default" r:id="rId6"/>
      <w:pgSz w:w="11906" w:h="16838"/>
      <w:pgMar w:top="1417" w:right="1417" w:bottom="1707" w:left="1417" w:header="708"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8BB91" w14:textId="77777777" w:rsidR="00BB14B4" w:rsidRDefault="00CA2EED">
      <w:r>
        <w:separator/>
      </w:r>
    </w:p>
  </w:endnote>
  <w:endnote w:type="continuationSeparator" w:id="0">
    <w:p w14:paraId="70DB525B" w14:textId="77777777" w:rsidR="00BB14B4" w:rsidRDefault="00CA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34BB8" w14:textId="77777777" w:rsidR="00BB14B4" w:rsidRDefault="00CA2EED">
      <w:r>
        <w:separator/>
      </w:r>
    </w:p>
  </w:footnote>
  <w:footnote w:type="continuationSeparator" w:id="0">
    <w:p w14:paraId="77DDF260" w14:textId="77777777" w:rsidR="00BB14B4" w:rsidRDefault="00CA2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770396" w:rsidRDefault="00770396">
    <w:pPr>
      <w:pBdr>
        <w:top w:val="nil"/>
        <w:left w:val="nil"/>
        <w:bottom w:val="nil"/>
        <w:right w:val="nil"/>
        <w:between w:val="nil"/>
      </w:pBdr>
      <w:tabs>
        <w:tab w:val="center" w:pos="4536"/>
        <w:tab w:val="right" w:pos="9072"/>
      </w:tabs>
      <w:rPr>
        <w:rFonts w:ascii="Tahoma" w:eastAsia="Tahoma" w:hAnsi="Tahoma" w:cs="Tahoma"/>
        <w:color w:val="000000"/>
      </w:rPr>
    </w:pPr>
  </w:p>
  <w:p w14:paraId="0000002C" w14:textId="77777777" w:rsidR="00770396" w:rsidRDefault="00770396">
    <w:pPr>
      <w:pBdr>
        <w:top w:val="nil"/>
        <w:left w:val="nil"/>
        <w:bottom w:val="nil"/>
        <w:right w:val="nil"/>
        <w:between w:val="nil"/>
      </w:pBdr>
      <w:tabs>
        <w:tab w:val="center" w:pos="4536"/>
        <w:tab w:val="right" w:pos="9072"/>
      </w:tabs>
      <w:rPr>
        <w:rFonts w:ascii="Tahoma" w:eastAsia="Tahoma" w:hAnsi="Tahoma" w:cs="Tahom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96"/>
    <w:rsid w:val="00770396"/>
    <w:rsid w:val="009074A2"/>
    <w:rsid w:val="00BB14B4"/>
    <w:rsid w:val="00CA2EED"/>
    <w:rsid w:val="00DC0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56B8"/>
  <w15:docId w15:val="{ABADCF3F-1A1F-484D-A69D-7B79431C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Szito, Cynthia</dc:creator>
  <cp:lastModifiedBy>Rote Gruppe</cp:lastModifiedBy>
  <cp:revision>4</cp:revision>
  <dcterms:created xsi:type="dcterms:W3CDTF">2021-10-29T07:12:00Z</dcterms:created>
  <dcterms:modified xsi:type="dcterms:W3CDTF">2021-12-16T13:29:00Z</dcterms:modified>
</cp:coreProperties>
</file>